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7CDB" w14:textId="77777777" w:rsidR="00714569" w:rsidRDefault="00714569" w:rsidP="00714569">
      <w:pPr>
        <w:pStyle w:val="Default"/>
      </w:pPr>
    </w:p>
    <w:p w14:paraId="23C890D0" w14:textId="57BC3E63" w:rsidR="00714569" w:rsidRDefault="00714569" w:rsidP="00714569">
      <w:pPr>
        <w:pStyle w:val="Default"/>
        <w:rPr>
          <w:sz w:val="22"/>
          <w:szCs w:val="22"/>
        </w:rPr>
      </w:pPr>
    </w:p>
    <w:p w14:paraId="60683854" w14:textId="77777777" w:rsidR="00714569" w:rsidRDefault="00714569" w:rsidP="00714569">
      <w:pPr>
        <w:pStyle w:val="Default"/>
        <w:rPr>
          <w:color w:val="auto"/>
        </w:rPr>
      </w:pPr>
    </w:p>
    <w:p w14:paraId="1945D445" w14:textId="4A758C45" w:rsidR="00714569" w:rsidRDefault="00714569" w:rsidP="007145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Klachtenregeling EHBO </w:t>
      </w:r>
      <w:r>
        <w:rPr>
          <w:b/>
          <w:bCs/>
          <w:color w:val="auto"/>
          <w:sz w:val="28"/>
          <w:szCs w:val="28"/>
        </w:rPr>
        <w:t>Hoek van Holland</w:t>
      </w:r>
    </w:p>
    <w:p w14:paraId="26ED282B" w14:textId="77777777" w:rsidR="00714569" w:rsidRDefault="00714569" w:rsidP="007145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Artikel 1: Reikwijdte </w:t>
      </w:r>
    </w:p>
    <w:p w14:paraId="732ACFF0" w14:textId="77777777" w:rsidR="00714569" w:rsidRDefault="00714569" w:rsidP="007145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Deze klachtenregeling richt zich uitsluitend op de volgende klachten: </w:t>
      </w:r>
    </w:p>
    <w:p w14:paraId="4C780D9E" w14:textId="3939813F" w:rsidR="00714569" w:rsidRDefault="00714569" w:rsidP="00714569">
      <w:pPr>
        <w:pStyle w:val="Default"/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Een klacht van een lid vereniging tegen de voorzitter van de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EHBO</w:t>
      </w:r>
      <w:r>
        <w:rPr>
          <w:color w:val="auto"/>
          <w:sz w:val="22"/>
          <w:szCs w:val="22"/>
        </w:rPr>
        <w:t xml:space="preserve"> Hoek van Holland</w:t>
      </w:r>
      <w:r>
        <w:rPr>
          <w:color w:val="auto"/>
          <w:sz w:val="22"/>
          <w:szCs w:val="22"/>
        </w:rPr>
        <w:t xml:space="preserve">; </w:t>
      </w:r>
    </w:p>
    <w:p w14:paraId="1121F8A2" w14:textId="76B2D311" w:rsidR="00714569" w:rsidRDefault="00714569" w:rsidP="00714569">
      <w:pPr>
        <w:pStyle w:val="Default"/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Een klacht van een lid vereniging tegen een bestuurslid van de EHBO Hoek van Holland; </w:t>
      </w:r>
    </w:p>
    <w:p w14:paraId="51DE4B95" w14:textId="53E6EBC5" w:rsidR="00714569" w:rsidRDefault="00714569" w:rsidP="00714569">
      <w:pPr>
        <w:pStyle w:val="Default"/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Een klacht van een lid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vereniging tegen een ander lid van</w:t>
      </w:r>
      <w:r>
        <w:rPr>
          <w:color w:val="auto"/>
          <w:sz w:val="22"/>
          <w:szCs w:val="22"/>
        </w:rPr>
        <w:t xml:space="preserve"> de</w:t>
      </w:r>
      <w:r>
        <w:rPr>
          <w:color w:val="auto"/>
          <w:sz w:val="22"/>
          <w:szCs w:val="22"/>
        </w:rPr>
        <w:t xml:space="preserve"> vereniging over zijn/haar gedrag gedurende activiteiten van of namens de vereniging. </w:t>
      </w:r>
    </w:p>
    <w:p w14:paraId="580668D9" w14:textId="33495BB6" w:rsidR="00714569" w:rsidRDefault="00714569" w:rsidP="007145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Een klacht van een burger over de eerste hulpverlening door een lid van </w:t>
      </w:r>
      <w:r>
        <w:rPr>
          <w:color w:val="auto"/>
          <w:sz w:val="22"/>
          <w:szCs w:val="22"/>
        </w:rPr>
        <w:t>de</w:t>
      </w:r>
      <w:r>
        <w:rPr>
          <w:color w:val="auto"/>
          <w:sz w:val="22"/>
          <w:szCs w:val="22"/>
        </w:rPr>
        <w:t xml:space="preserve"> vereniging </w:t>
      </w:r>
    </w:p>
    <w:p w14:paraId="08F11EE2" w14:textId="77777777" w:rsidR="00714569" w:rsidRDefault="00714569" w:rsidP="00714569">
      <w:pPr>
        <w:pStyle w:val="Default"/>
        <w:rPr>
          <w:color w:val="auto"/>
          <w:sz w:val="22"/>
          <w:szCs w:val="22"/>
        </w:rPr>
      </w:pPr>
    </w:p>
    <w:p w14:paraId="253A739C" w14:textId="77777777" w:rsidR="00714569" w:rsidRDefault="00714569" w:rsidP="007145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Artikel 2: Waarborgen van objectiviteit en onafhankelijkheid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2"/>
        <w:gridCol w:w="4432"/>
      </w:tblGrid>
      <w:tr w:rsidR="00714569" w14:paraId="0DEC96BF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4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71E14B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Klachten worden in principe door de volgende personen opgepakt/afgehandeld, tenzij sprake is van enig belang of dat naar de mening van de klager niet onpartijdig geoordeeld kan worden. </w:t>
            </w:r>
            <w:r>
              <w:rPr>
                <w:i/>
                <w:iCs/>
                <w:sz w:val="22"/>
                <w:szCs w:val="22"/>
              </w:rPr>
              <w:t xml:space="preserve">Soort klacht </w:t>
            </w:r>
          </w:p>
        </w:tc>
        <w:tc>
          <w:tcPr>
            <w:tcW w:w="44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DCC7E0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Verantwoordelijk </w:t>
            </w:r>
          </w:p>
        </w:tc>
      </w:tr>
      <w:tr w:rsidR="00714569" w14:paraId="2200A17E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4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5FE3F9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21B995FC" w14:textId="7266B657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Een klacht van een lid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vereniging tegen de voorzitter of het gehele bestuur van de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EHBO</w:t>
            </w:r>
            <w:r>
              <w:rPr>
                <w:sz w:val="22"/>
                <w:szCs w:val="22"/>
              </w:rPr>
              <w:t xml:space="preserve"> Hoek van Holland</w:t>
            </w:r>
            <w:r>
              <w:rPr>
                <w:sz w:val="22"/>
                <w:szCs w:val="22"/>
              </w:rPr>
              <w:t xml:space="preserve">; </w:t>
            </w:r>
          </w:p>
          <w:p w14:paraId="67BBA5CF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D4D80F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14717378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Onafhankelijk adviseur </w:t>
            </w:r>
          </w:p>
          <w:p w14:paraId="5F678906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</w:p>
        </w:tc>
      </w:tr>
      <w:tr w:rsidR="00714569" w14:paraId="07CC5099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4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403159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72B1DD40" w14:textId="72BBCC73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Een klacht van een lid/aangesloten vereniging tegen een bestuurslid van de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14569">
              <w:rPr>
                <w:sz w:val="22"/>
                <w:szCs w:val="22"/>
              </w:rPr>
              <w:t>EHBO Hoek van Holland;</w:t>
            </w:r>
          </w:p>
          <w:p w14:paraId="2C81C9C0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259B00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5FB81714" w14:textId="77777777" w:rsidR="00714569" w:rsidRDefault="00714569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De voorzitter van het bestuur </w:t>
            </w:r>
          </w:p>
          <w:p w14:paraId="345A506E" w14:textId="77777777" w:rsidR="00714569" w:rsidRDefault="00714569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4569" w14:paraId="75049FFE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4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F1B73C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3B0F3E2E" w14:textId="40B69A2B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Een klacht van een lid van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 xml:space="preserve">vereniging tegen een ander lid van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z w:val="22"/>
                <w:szCs w:val="22"/>
              </w:rPr>
              <w:t xml:space="preserve"> vereniging over zijn/haar gedrag gedurende activiteiten van of namens de vereniging; </w:t>
            </w:r>
          </w:p>
          <w:p w14:paraId="52D14C31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64D9B4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5E70AF09" w14:textId="550895E1" w:rsidR="00714569" w:rsidRDefault="00714569" w:rsidP="00714569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Het bestuur </w:t>
            </w:r>
            <w:r>
              <w:rPr>
                <w:sz w:val="22"/>
                <w:szCs w:val="22"/>
              </w:rPr>
              <w:t xml:space="preserve"> </w:t>
            </w:r>
          </w:p>
          <w:p w14:paraId="23F7D073" w14:textId="77777777" w:rsidR="00714569" w:rsidRDefault="00714569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4569" w14:paraId="0CC158DA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4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7AD9C5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7D013633" w14:textId="38C2A942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Een klacht van een burger over de eerste hulpverlening door een lid van een aangesloten vereniging. </w:t>
            </w:r>
          </w:p>
          <w:p w14:paraId="3289485A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A9680E" w14:textId="77777777" w:rsidR="00714569" w:rsidRDefault="00714569">
            <w:pPr>
              <w:pStyle w:val="Default"/>
              <w:rPr>
                <w:color w:val="auto"/>
              </w:rPr>
            </w:pPr>
          </w:p>
          <w:p w14:paraId="1909C63E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Tijdens een evenement: organisatie van het evenement (hoofdaannemer) </w:t>
            </w:r>
          </w:p>
          <w:p w14:paraId="2706F43E" w14:textId="07843D08" w:rsidR="00714569" w:rsidRDefault="00714569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Buiten een evenement: Bestuur van de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vereniging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0D4BF72" w14:textId="77777777" w:rsidR="00714569" w:rsidRDefault="0071456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F64134" w14:textId="77777777" w:rsidR="00714569" w:rsidRDefault="00714569"/>
    <w:sectPr w:rsidR="007145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64CB" w14:textId="77777777" w:rsidR="00EC54CE" w:rsidRDefault="00EC54CE" w:rsidP="00714569">
      <w:pPr>
        <w:spacing w:after="0" w:line="240" w:lineRule="auto"/>
      </w:pPr>
      <w:r>
        <w:separator/>
      </w:r>
    </w:p>
  </w:endnote>
  <w:endnote w:type="continuationSeparator" w:id="0">
    <w:p w14:paraId="28169EC8" w14:textId="77777777" w:rsidR="00EC54CE" w:rsidRDefault="00EC54CE" w:rsidP="0071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899E" w14:textId="77777777" w:rsidR="00EC54CE" w:rsidRDefault="00EC54CE" w:rsidP="00714569">
      <w:pPr>
        <w:spacing w:after="0" w:line="240" w:lineRule="auto"/>
      </w:pPr>
      <w:r>
        <w:separator/>
      </w:r>
    </w:p>
  </w:footnote>
  <w:footnote w:type="continuationSeparator" w:id="0">
    <w:p w14:paraId="77B9CDE5" w14:textId="77777777" w:rsidR="00EC54CE" w:rsidRDefault="00EC54CE" w:rsidP="0071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5CCD" w14:textId="743BD869" w:rsidR="00714569" w:rsidRDefault="00714569">
    <w:pPr>
      <w:pStyle w:val="Koptekst"/>
    </w:pPr>
    <w:r>
      <w:rPr>
        <w:noProof/>
      </w:rPr>
      <w:drawing>
        <wp:inline distT="0" distB="0" distL="0" distR="0" wp14:anchorId="25A61E9B" wp14:editId="48680D84">
          <wp:extent cx="5760720" cy="1028700"/>
          <wp:effectExtent l="0" t="0" r="0" b="0"/>
          <wp:docPr id="154062401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624017" name="Afbeelding 1" descr="Afbeelding met tekst, Lettertype, Graphics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C6498" w14:textId="77777777" w:rsidR="00714569" w:rsidRDefault="007145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9"/>
    <w:rsid w:val="00714569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6507"/>
  <w15:chartTrackingRefBased/>
  <w15:docId w15:val="{A14665CA-EF0B-4B58-B785-A1F0ED7C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14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1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569"/>
  </w:style>
  <w:style w:type="paragraph" w:styleId="Voettekst">
    <w:name w:val="footer"/>
    <w:basedOn w:val="Standaard"/>
    <w:link w:val="VoettekstChar"/>
    <w:uiPriority w:val="99"/>
    <w:unhideWhenUsed/>
    <w:rsid w:val="0071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Lange</dc:creator>
  <cp:keywords/>
  <dc:description/>
  <cp:lastModifiedBy>Rob Lange</cp:lastModifiedBy>
  <cp:revision>1</cp:revision>
  <dcterms:created xsi:type="dcterms:W3CDTF">2023-10-12T11:22:00Z</dcterms:created>
  <dcterms:modified xsi:type="dcterms:W3CDTF">2023-10-12T11:33:00Z</dcterms:modified>
</cp:coreProperties>
</file>